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E2E36" w14:textId="77777777" w:rsidR="00891DDF" w:rsidRPr="00C9343F" w:rsidRDefault="00891DDF" w:rsidP="00C9343F">
      <w:pPr>
        <w:spacing w:line="360" w:lineRule="auto"/>
        <w:jc w:val="center"/>
        <w:rPr>
          <w:rFonts w:cstheme="minorHAnsi"/>
          <w:b/>
          <w:bCs/>
        </w:rPr>
      </w:pPr>
      <w:r w:rsidRPr="00C9343F">
        <w:rPr>
          <w:rFonts w:cstheme="minorHAnsi"/>
          <w:b/>
          <w:bCs/>
        </w:rPr>
        <w:t>Załącznik nr 7</w:t>
      </w:r>
    </w:p>
    <w:p w14:paraId="6F2F7DB8" w14:textId="77777777" w:rsidR="00891DDF" w:rsidRPr="00C9343F" w:rsidRDefault="00891DDF" w:rsidP="00C9343F">
      <w:pPr>
        <w:spacing w:after="0" w:line="360" w:lineRule="auto"/>
        <w:rPr>
          <w:rFonts w:cstheme="minorHAnsi"/>
        </w:rPr>
      </w:pPr>
      <w:r w:rsidRPr="00C9343F">
        <w:rPr>
          <w:rFonts w:cstheme="minorHAnsi"/>
        </w:rPr>
        <w:t xml:space="preserve">do </w:t>
      </w:r>
      <w:r w:rsidRPr="00C9343F">
        <w:rPr>
          <w:rFonts w:cstheme="minorHAnsi"/>
          <w:b/>
          <w:bCs/>
        </w:rPr>
        <w:t>Procedury powierzenia grantów</w:t>
      </w:r>
      <w:r w:rsidRPr="00C9343F">
        <w:rPr>
          <w:rFonts w:cstheme="minorHAnsi"/>
        </w:rPr>
        <w:t xml:space="preserve"> w ramach Projektu „Wsparcie zmiany społecznej w Wielkopolsce Wschodniej”, dofinansowanego przez Unię Europejską w ramach „Funduszy Europejskich dla Wielkopolski 2021-2027”</w:t>
      </w:r>
    </w:p>
    <w:p w14:paraId="0BF6ED37" w14:textId="77777777" w:rsidR="00891DDF" w:rsidRPr="00C9343F" w:rsidRDefault="00891DDF" w:rsidP="00C9343F">
      <w:pPr>
        <w:spacing w:line="360" w:lineRule="auto"/>
        <w:jc w:val="center"/>
        <w:rPr>
          <w:rFonts w:cstheme="minorHAnsi"/>
          <w:b/>
          <w:bCs/>
        </w:rPr>
      </w:pPr>
    </w:p>
    <w:p w14:paraId="46B91A8F" w14:textId="77777777" w:rsidR="002B0590" w:rsidRPr="00C9343F" w:rsidRDefault="00891DDF" w:rsidP="00C9343F">
      <w:pPr>
        <w:spacing w:after="0" w:line="360" w:lineRule="auto"/>
        <w:jc w:val="center"/>
        <w:rPr>
          <w:rFonts w:cstheme="minorHAnsi"/>
          <w:b/>
          <w:bCs/>
        </w:rPr>
      </w:pPr>
      <w:r w:rsidRPr="00C9343F">
        <w:rPr>
          <w:rFonts w:cstheme="minorHAnsi"/>
          <w:b/>
          <w:bCs/>
        </w:rPr>
        <w:t xml:space="preserve">Udział osób zatrudnionych w GK ZE PAK </w:t>
      </w:r>
    </w:p>
    <w:p w14:paraId="1AF71AA5" w14:textId="1E3A897C" w:rsidR="00891DDF" w:rsidRPr="00C9343F" w:rsidRDefault="002B0590" w:rsidP="00C9343F">
      <w:pPr>
        <w:spacing w:after="0" w:line="360" w:lineRule="auto"/>
        <w:jc w:val="center"/>
        <w:rPr>
          <w:rFonts w:cstheme="minorHAnsi"/>
        </w:rPr>
      </w:pPr>
      <w:r w:rsidRPr="00C9343F">
        <w:rPr>
          <w:rFonts w:cstheme="minorHAnsi"/>
          <w:b/>
          <w:bCs/>
        </w:rPr>
        <w:t xml:space="preserve">w ogólnej liczbie osób zatrudnionych na terenie gminy </w:t>
      </w:r>
    </w:p>
    <w:tbl>
      <w:tblPr>
        <w:tblStyle w:val="Tabela-Siatka"/>
        <w:tblpPr w:leftFromText="141" w:rightFromText="141" w:vertAnchor="text" w:horzAnchor="margin" w:tblpXSpec="center" w:tblpY="351"/>
        <w:tblW w:w="8947" w:type="dxa"/>
        <w:tblLook w:val="04A0" w:firstRow="1" w:lastRow="0" w:firstColumn="1" w:lastColumn="0" w:noHBand="0" w:noVBand="1"/>
      </w:tblPr>
      <w:tblGrid>
        <w:gridCol w:w="579"/>
        <w:gridCol w:w="3260"/>
        <w:gridCol w:w="5108"/>
      </w:tblGrid>
      <w:tr w:rsidR="00891DDF" w:rsidRPr="00C9343F" w14:paraId="220EA2EC" w14:textId="77777777" w:rsidTr="00C9343F">
        <w:trPr>
          <w:trHeight w:val="557"/>
        </w:trPr>
        <w:tc>
          <w:tcPr>
            <w:tcW w:w="579" w:type="dxa"/>
            <w:shd w:val="clear" w:color="auto" w:fill="E7E6E6" w:themeFill="background2"/>
            <w:vAlign w:val="center"/>
          </w:tcPr>
          <w:p w14:paraId="14C5E03F" w14:textId="77777777" w:rsidR="00891DDF" w:rsidRPr="00C9343F" w:rsidRDefault="00891DDF" w:rsidP="00C9343F">
            <w:pPr>
              <w:ind w:left="34"/>
              <w:rPr>
                <w:rFonts w:cstheme="minorHAnsi"/>
                <w:b/>
                <w:bCs/>
              </w:rPr>
            </w:pPr>
            <w:r w:rsidRPr="00C9343F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3260" w:type="dxa"/>
            <w:shd w:val="clear" w:color="auto" w:fill="E7E6E6" w:themeFill="background2"/>
            <w:vAlign w:val="center"/>
            <w:hideMark/>
          </w:tcPr>
          <w:p w14:paraId="06387C20" w14:textId="77777777" w:rsidR="00891DDF" w:rsidRPr="00C9343F" w:rsidRDefault="00891DDF" w:rsidP="00C9343F">
            <w:pPr>
              <w:ind w:left="172"/>
              <w:rPr>
                <w:rFonts w:cstheme="minorHAnsi"/>
                <w:b/>
                <w:bCs/>
              </w:rPr>
            </w:pPr>
            <w:r w:rsidRPr="00C9343F">
              <w:rPr>
                <w:rFonts w:cstheme="minorHAnsi"/>
                <w:b/>
                <w:bCs/>
              </w:rPr>
              <w:t>Nazwa gminy</w:t>
            </w:r>
          </w:p>
        </w:tc>
        <w:tc>
          <w:tcPr>
            <w:tcW w:w="5108" w:type="dxa"/>
            <w:shd w:val="clear" w:color="auto" w:fill="E7E6E6" w:themeFill="background2"/>
            <w:noWrap/>
            <w:vAlign w:val="center"/>
            <w:hideMark/>
          </w:tcPr>
          <w:p w14:paraId="3FFE83AF" w14:textId="470B9695" w:rsidR="00891DDF" w:rsidRPr="00C9343F" w:rsidRDefault="002B0590" w:rsidP="00C9343F">
            <w:pPr>
              <w:ind w:left="29"/>
              <w:rPr>
                <w:rFonts w:cstheme="minorHAnsi"/>
                <w:b/>
                <w:bCs/>
              </w:rPr>
            </w:pPr>
            <w:r w:rsidRPr="00C9343F">
              <w:rPr>
                <w:rFonts w:cstheme="minorHAnsi"/>
                <w:b/>
                <w:bCs/>
              </w:rPr>
              <w:t>Procentowy udział</w:t>
            </w:r>
            <w:r w:rsidR="00891DDF" w:rsidRPr="00C9343F">
              <w:rPr>
                <w:rFonts w:cstheme="minorHAnsi"/>
                <w:b/>
                <w:bCs/>
              </w:rPr>
              <w:t xml:space="preserve"> pracowników GK ZE PAK </w:t>
            </w:r>
          </w:p>
        </w:tc>
      </w:tr>
      <w:tr w:rsidR="00891DDF" w:rsidRPr="00C9343F" w14:paraId="3049F457" w14:textId="77777777" w:rsidTr="00C9343F">
        <w:trPr>
          <w:trHeight w:val="288"/>
        </w:trPr>
        <w:tc>
          <w:tcPr>
            <w:tcW w:w="579" w:type="dxa"/>
            <w:vAlign w:val="center"/>
          </w:tcPr>
          <w:p w14:paraId="268D031D" w14:textId="77777777" w:rsidR="00891DDF" w:rsidRPr="00C9343F" w:rsidRDefault="00891DDF" w:rsidP="00C9343F">
            <w:pPr>
              <w:ind w:left="34"/>
              <w:jc w:val="center"/>
              <w:rPr>
                <w:rFonts w:cstheme="minorHAnsi"/>
              </w:rPr>
            </w:pPr>
            <w:r w:rsidRPr="00C9343F">
              <w:rPr>
                <w:rFonts w:cstheme="minorHAnsi"/>
              </w:rPr>
              <w:t>1.</w:t>
            </w:r>
          </w:p>
        </w:tc>
        <w:tc>
          <w:tcPr>
            <w:tcW w:w="3260" w:type="dxa"/>
            <w:noWrap/>
            <w:vAlign w:val="center"/>
            <w:hideMark/>
          </w:tcPr>
          <w:p w14:paraId="0ABD3F0A" w14:textId="77777777" w:rsidR="00891DDF" w:rsidRPr="00C9343F" w:rsidRDefault="00891DDF" w:rsidP="00C9343F">
            <w:pPr>
              <w:ind w:left="172"/>
              <w:rPr>
                <w:rFonts w:cstheme="minorHAnsi"/>
              </w:rPr>
            </w:pPr>
            <w:r w:rsidRPr="00C9343F">
              <w:rPr>
                <w:rFonts w:cstheme="minorHAnsi"/>
              </w:rPr>
              <w:t>Kazimierz Biskupi</w:t>
            </w:r>
          </w:p>
        </w:tc>
        <w:tc>
          <w:tcPr>
            <w:tcW w:w="5108" w:type="dxa"/>
            <w:noWrap/>
            <w:vAlign w:val="center"/>
            <w:hideMark/>
          </w:tcPr>
          <w:p w14:paraId="19280B66" w14:textId="77777777" w:rsidR="00891DDF" w:rsidRPr="00C9343F" w:rsidRDefault="00891DDF" w:rsidP="00C9343F">
            <w:pPr>
              <w:ind w:left="209"/>
              <w:rPr>
                <w:rFonts w:cstheme="minorHAnsi"/>
              </w:rPr>
            </w:pPr>
            <w:r w:rsidRPr="00C9343F">
              <w:rPr>
                <w:rFonts w:cstheme="minorHAnsi"/>
              </w:rPr>
              <w:t>38,9%</w:t>
            </w:r>
          </w:p>
        </w:tc>
      </w:tr>
      <w:tr w:rsidR="00891DDF" w:rsidRPr="00C9343F" w14:paraId="499D9D4E" w14:textId="77777777" w:rsidTr="00C9343F">
        <w:trPr>
          <w:trHeight w:val="288"/>
        </w:trPr>
        <w:tc>
          <w:tcPr>
            <w:tcW w:w="579" w:type="dxa"/>
            <w:vAlign w:val="center"/>
          </w:tcPr>
          <w:p w14:paraId="202F6E7F" w14:textId="77777777" w:rsidR="00891DDF" w:rsidRPr="00C9343F" w:rsidRDefault="00891DDF" w:rsidP="00C9343F">
            <w:pPr>
              <w:ind w:left="34"/>
              <w:jc w:val="center"/>
              <w:rPr>
                <w:rFonts w:cstheme="minorHAnsi"/>
              </w:rPr>
            </w:pPr>
            <w:r w:rsidRPr="00C9343F">
              <w:rPr>
                <w:rFonts w:cstheme="minorHAnsi"/>
              </w:rPr>
              <w:t>2.</w:t>
            </w:r>
          </w:p>
        </w:tc>
        <w:tc>
          <w:tcPr>
            <w:tcW w:w="3260" w:type="dxa"/>
            <w:noWrap/>
            <w:vAlign w:val="center"/>
            <w:hideMark/>
          </w:tcPr>
          <w:p w14:paraId="56AEBD26" w14:textId="77777777" w:rsidR="00891DDF" w:rsidRPr="00C9343F" w:rsidRDefault="00891DDF" w:rsidP="00C9343F">
            <w:pPr>
              <w:ind w:left="172"/>
              <w:rPr>
                <w:rFonts w:cstheme="minorHAnsi"/>
              </w:rPr>
            </w:pPr>
            <w:r w:rsidRPr="00C9343F">
              <w:rPr>
                <w:rFonts w:cstheme="minorHAnsi"/>
              </w:rPr>
              <w:t>Wilczyn</w:t>
            </w:r>
          </w:p>
        </w:tc>
        <w:tc>
          <w:tcPr>
            <w:tcW w:w="5108" w:type="dxa"/>
            <w:noWrap/>
            <w:vAlign w:val="center"/>
            <w:hideMark/>
          </w:tcPr>
          <w:p w14:paraId="089B51CB" w14:textId="77777777" w:rsidR="00891DDF" w:rsidRPr="00C9343F" w:rsidRDefault="00891DDF" w:rsidP="00C9343F">
            <w:pPr>
              <w:ind w:left="209"/>
              <w:rPr>
                <w:rFonts w:cstheme="minorHAnsi"/>
              </w:rPr>
            </w:pPr>
            <w:r w:rsidRPr="00C9343F">
              <w:rPr>
                <w:rFonts w:cstheme="minorHAnsi"/>
              </w:rPr>
              <w:t>30,6%</w:t>
            </w:r>
          </w:p>
        </w:tc>
      </w:tr>
      <w:tr w:rsidR="00891DDF" w:rsidRPr="00C9343F" w14:paraId="003E885E" w14:textId="77777777" w:rsidTr="00C9343F">
        <w:trPr>
          <w:trHeight w:val="288"/>
        </w:trPr>
        <w:tc>
          <w:tcPr>
            <w:tcW w:w="579" w:type="dxa"/>
            <w:vAlign w:val="center"/>
          </w:tcPr>
          <w:p w14:paraId="3EA89AE5" w14:textId="77777777" w:rsidR="00891DDF" w:rsidRPr="00C9343F" w:rsidRDefault="00891DDF" w:rsidP="00C9343F">
            <w:pPr>
              <w:ind w:left="34"/>
              <w:jc w:val="center"/>
              <w:rPr>
                <w:rFonts w:cstheme="minorHAnsi"/>
              </w:rPr>
            </w:pPr>
            <w:r w:rsidRPr="00C9343F">
              <w:rPr>
                <w:rFonts w:cstheme="minorHAnsi"/>
              </w:rPr>
              <w:t>3.</w:t>
            </w:r>
          </w:p>
        </w:tc>
        <w:tc>
          <w:tcPr>
            <w:tcW w:w="3260" w:type="dxa"/>
            <w:noWrap/>
            <w:vAlign w:val="center"/>
            <w:hideMark/>
          </w:tcPr>
          <w:p w14:paraId="654B09B2" w14:textId="77777777" w:rsidR="00891DDF" w:rsidRPr="00C9343F" w:rsidRDefault="00891DDF" w:rsidP="00C9343F">
            <w:pPr>
              <w:ind w:left="172"/>
              <w:rPr>
                <w:rFonts w:cstheme="minorHAnsi"/>
              </w:rPr>
            </w:pPr>
            <w:r w:rsidRPr="00C9343F">
              <w:rPr>
                <w:rFonts w:cstheme="minorHAnsi"/>
              </w:rPr>
              <w:t>Wierzbinek</w:t>
            </w:r>
          </w:p>
        </w:tc>
        <w:tc>
          <w:tcPr>
            <w:tcW w:w="5108" w:type="dxa"/>
            <w:noWrap/>
            <w:vAlign w:val="center"/>
            <w:hideMark/>
          </w:tcPr>
          <w:p w14:paraId="0ABFEEF3" w14:textId="77777777" w:rsidR="00891DDF" w:rsidRPr="00C9343F" w:rsidRDefault="00891DDF" w:rsidP="00C9343F">
            <w:pPr>
              <w:ind w:left="209"/>
              <w:rPr>
                <w:rFonts w:cstheme="minorHAnsi"/>
              </w:rPr>
            </w:pPr>
            <w:r w:rsidRPr="00C9343F">
              <w:rPr>
                <w:rFonts w:cstheme="minorHAnsi"/>
              </w:rPr>
              <w:t>29,1%</w:t>
            </w:r>
          </w:p>
        </w:tc>
      </w:tr>
      <w:tr w:rsidR="00891DDF" w:rsidRPr="00C9343F" w14:paraId="04287D39" w14:textId="77777777" w:rsidTr="00C9343F">
        <w:trPr>
          <w:trHeight w:val="288"/>
        </w:trPr>
        <w:tc>
          <w:tcPr>
            <w:tcW w:w="579" w:type="dxa"/>
            <w:vAlign w:val="center"/>
          </w:tcPr>
          <w:p w14:paraId="7A023870" w14:textId="77777777" w:rsidR="00891DDF" w:rsidRPr="00C9343F" w:rsidRDefault="00891DDF" w:rsidP="00C9343F">
            <w:pPr>
              <w:ind w:left="34"/>
              <w:jc w:val="center"/>
              <w:rPr>
                <w:rFonts w:cstheme="minorHAnsi"/>
              </w:rPr>
            </w:pPr>
            <w:r w:rsidRPr="00C9343F">
              <w:rPr>
                <w:rFonts w:cstheme="minorHAnsi"/>
              </w:rPr>
              <w:t>4.</w:t>
            </w:r>
          </w:p>
        </w:tc>
        <w:tc>
          <w:tcPr>
            <w:tcW w:w="3260" w:type="dxa"/>
            <w:noWrap/>
            <w:vAlign w:val="center"/>
            <w:hideMark/>
          </w:tcPr>
          <w:p w14:paraId="423C2D08" w14:textId="77777777" w:rsidR="00891DDF" w:rsidRPr="00C9343F" w:rsidRDefault="00891DDF" w:rsidP="00C9343F">
            <w:pPr>
              <w:ind w:left="172"/>
              <w:rPr>
                <w:rFonts w:cstheme="minorHAnsi"/>
              </w:rPr>
            </w:pPr>
            <w:r w:rsidRPr="00C9343F">
              <w:rPr>
                <w:rFonts w:cstheme="minorHAnsi"/>
              </w:rPr>
              <w:t>Kramsk</w:t>
            </w:r>
          </w:p>
        </w:tc>
        <w:tc>
          <w:tcPr>
            <w:tcW w:w="5108" w:type="dxa"/>
            <w:noWrap/>
            <w:vAlign w:val="center"/>
            <w:hideMark/>
          </w:tcPr>
          <w:p w14:paraId="19985603" w14:textId="77777777" w:rsidR="00891DDF" w:rsidRPr="00C9343F" w:rsidRDefault="00891DDF" w:rsidP="00C9343F">
            <w:pPr>
              <w:ind w:left="209"/>
              <w:rPr>
                <w:rFonts w:cstheme="minorHAnsi"/>
              </w:rPr>
            </w:pPr>
            <w:r w:rsidRPr="00C9343F">
              <w:rPr>
                <w:rFonts w:cstheme="minorHAnsi"/>
              </w:rPr>
              <w:t>23,3%</w:t>
            </w:r>
          </w:p>
        </w:tc>
      </w:tr>
      <w:tr w:rsidR="00891DDF" w:rsidRPr="00C9343F" w14:paraId="3D19887A" w14:textId="77777777" w:rsidTr="00C9343F">
        <w:trPr>
          <w:trHeight w:val="288"/>
        </w:trPr>
        <w:tc>
          <w:tcPr>
            <w:tcW w:w="579" w:type="dxa"/>
            <w:vAlign w:val="center"/>
          </w:tcPr>
          <w:p w14:paraId="205895CD" w14:textId="77777777" w:rsidR="00891DDF" w:rsidRPr="00C9343F" w:rsidRDefault="00891DDF" w:rsidP="00C9343F">
            <w:pPr>
              <w:ind w:left="34"/>
              <w:jc w:val="center"/>
              <w:rPr>
                <w:rFonts w:cstheme="minorHAnsi"/>
              </w:rPr>
            </w:pPr>
            <w:r w:rsidRPr="00C9343F">
              <w:rPr>
                <w:rFonts w:cstheme="minorHAnsi"/>
              </w:rPr>
              <w:t>5.</w:t>
            </w:r>
          </w:p>
        </w:tc>
        <w:tc>
          <w:tcPr>
            <w:tcW w:w="3260" w:type="dxa"/>
            <w:noWrap/>
            <w:vAlign w:val="center"/>
            <w:hideMark/>
          </w:tcPr>
          <w:p w14:paraId="0177A5C1" w14:textId="77777777" w:rsidR="00891DDF" w:rsidRPr="00C9343F" w:rsidRDefault="00891DDF" w:rsidP="00C9343F">
            <w:pPr>
              <w:ind w:left="172"/>
              <w:rPr>
                <w:rFonts w:cstheme="minorHAnsi"/>
              </w:rPr>
            </w:pPr>
            <w:r w:rsidRPr="00C9343F">
              <w:rPr>
                <w:rFonts w:cstheme="minorHAnsi"/>
              </w:rPr>
              <w:t>Kleczew</w:t>
            </w:r>
          </w:p>
        </w:tc>
        <w:tc>
          <w:tcPr>
            <w:tcW w:w="5108" w:type="dxa"/>
            <w:noWrap/>
            <w:vAlign w:val="center"/>
            <w:hideMark/>
          </w:tcPr>
          <w:p w14:paraId="661E8D24" w14:textId="77777777" w:rsidR="00891DDF" w:rsidRPr="00C9343F" w:rsidRDefault="00891DDF" w:rsidP="00C9343F">
            <w:pPr>
              <w:ind w:left="209"/>
              <w:rPr>
                <w:rFonts w:cstheme="minorHAnsi"/>
              </w:rPr>
            </w:pPr>
            <w:r w:rsidRPr="00C9343F">
              <w:rPr>
                <w:rFonts w:cstheme="minorHAnsi"/>
              </w:rPr>
              <w:t>19,4%</w:t>
            </w:r>
          </w:p>
        </w:tc>
      </w:tr>
      <w:tr w:rsidR="00891DDF" w:rsidRPr="00C9343F" w14:paraId="6DB49E1F" w14:textId="77777777" w:rsidTr="00C9343F">
        <w:trPr>
          <w:trHeight w:val="288"/>
        </w:trPr>
        <w:tc>
          <w:tcPr>
            <w:tcW w:w="579" w:type="dxa"/>
            <w:vAlign w:val="center"/>
          </w:tcPr>
          <w:p w14:paraId="179592EE" w14:textId="77777777" w:rsidR="00891DDF" w:rsidRPr="00C9343F" w:rsidRDefault="00891DDF" w:rsidP="00C9343F">
            <w:pPr>
              <w:ind w:left="34"/>
              <w:jc w:val="center"/>
              <w:rPr>
                <w:rFonts w:cstheme="minorHAnsi"/>
              </w:rPr>
            </w:pPr>
            <w:r w:rsidRPr="00C9343F">
              <w:rPr>
                <w:rFonts w:cstheme="minorHAnsi"/>
              </w:rPr>
              <w:t>6.</w:t>
            </w:r>
          </w:p>
        </w:tc>
        <w:tc>
          <w:tcPr>
            <w:tcW w:w="3260" w:type="dxa"/>
            <w:noWrap/>
            <w:vAlign w:val="center"/>
            <w:hideMark/>
          </w:tcPr>
          <w:p w14:paraId="6032696F" w14:textId="77777777" w:rsidR="00891DDF" w:rsidRPr="00C9343F" w:rsidRDefault="00891DDF" w:rsidP="00C9343F">
            <w:pPr>
              <w:ind w:left="172"/>
              <w:rPr>
                <w:rFonts w:cstheme="minorHAnsi"/>
              </w:rPr>
            </w:pPr>
            <w:r w:rsidRPr="00C9343F">
              <w:rPr>
                <w:rFonts w:cstheme="minorHAnsi"/>
              </w:rPr>
              <w:t>Skulsk</w:t>
            </w:r>
          </w:p>
        </w:tc>
        <w:tc>
          <w:tcPr>
            <w:tcW w:w="5108" w:type="dxa"/>
            <w:noWrap/>
            <w:vAlign w:val="center"/>
            <w:hideMark/>
          </w:tcPr>
          <w:p w14:paraId="0903B147" w14:textId="77777777" w:rsidR="00891DDF" w:rsidRPr="00C9343F" w:rsidRDefault="00891DDF" w:rsidP="00C9343F">
            <w:pPr>
              <w:ind w:left="209"/>
              <w:rPr>
                <w:rFonts w:cstheme="minorHAnsi"/>
              </w:rPr>
            </w:pPr>
            <w:r w:rsidRPr="00C9343F">
              <w:rPr>
                <w:rFonts w:cstheme="minorHAnsi"/>
              </w:rPr>
              <w:t>18,2%</w:t>
            </w:r>
          </w:p>
        </w:tc>
      </w:tr>
      <w:tr w:rsidR="00891DDF" w:rsidRPr="00C9343F" w14:paraId="628131EC" w14:textId="77777777" w:rsidTr="00C9343F">
        <w:trPr>
          <w:trHeight w:val="288"/>
        </w:trPr>
        <w:tc>
          <w:tcPr>
            <w:tcW w:w="579" w:type="dxa"/>
            <w:vAlign w:val="center"/>
          </w:tcPr>
          <w:p w14:paraId="45230758" w14:textId="77777777" w:rsidR="00891DDF" w:rsidRPr="00C9343F" w:rsidRDefault="00891DDF" w:rsidP="00C9343F">
            <w:pPr>
              <w:ind w:left="34"/>
              <w:jc w:val="center"/>
              <w:rPr>
                <w:rFonts w:cstheme="minorHAnsi"/>
              </w:rPr>
            </w:pPr>
            <w:r w:rsidRPr="00C9343F">
              <w:rPr>
                <w:rFonts w:cstheme="minorHAnsi"/>
              </w:rPr>
              <w:t>7.</w:t>
            </w:r>
          </w:p>
        </w:tc>
        <w:tc>
          <w:tcPr>
            <w:tcW w:w="3260" w:type="dxa"/>
            <w:noWrap/>
            <w:vAlign w:val="center"/>
            <w:hideMark/>
          </w:tcPr>
          <w:p w14:paraId="6BDD8D03" w14:textId="77777777" w:rsidR="00891DDF" w:rsidRPr="00C9343F" w:rsidRDefault="00891DDF" w:rsidP="00C9343F">
            <w:pPr>
              <w:ind w:left="172"/>
              <w:rPr>
                <w:rFonts w:cstheme="minorHAnsi"/>
              </w:rPr>
            </w:pPr>
            <w:r w:rsidRPr="00C9343F">
              <w:rPr>
                <w:rFonts w:cstheme="minorHAnsi"/>
              </w:rPr>
              <w:t>Ślesin</w:t>
            </w:r>
          </w:p>
        </w:tc>
        <w:tc>
          <w:tcPr>
            <w:tcW w:w="5108" w:type="dxa"/>
            <w:noWrap/>
            <w:vAlign w:val="center"/>
            <w:hideMark/>
          </w:tcPr>
          <w:p w14:paraId="2D77A853" w14:textId="77777777" w:rsidR="00891DDF" w:rsidRPr="00C9343F" w:rsidRDefault="00891DDF" w:rsidP="00C9343F">
            <w:pPr>
              <w:ind w:left="209"/>
              <w:rPr>
                <w:rFonts w:cstheme="minorHAnsi"/>
              </w:rPr>
            </w:pPr>
            <w:r w:rsidRPr="00C9343F">
              <w:rPr>
                <w:rFonts w:cstheme="minorHAnsi"/>
              </w:rPr>
              <w:t>15,6%</w:t>
            </w:r>
          </w:p>
        </w:tc>
      </w:tr>
      <w:tr w:rsidR="00891DDF" w:rsidRPr="00C9343F" w14:paraId="0DBD5F23" w14:textId="77777777" w:rsidTr="00C9343F">
        <w:trPr>
          <w:trHeight w:val="288"/>
        </w:trPr>
        <w:tc>
          <w:tcPr>
            <w:tcW w:w="579" w:type="dxa"/>
            <w:vAlign w:val="center"/>
          </w:tcPr>
          <w:p w14:paraId="1165064D" w14:textId="77777777" w:rsidR="00891DDF" w:rsidRPr="00C9343F" w:rsidRDefault="00891DDF" w:rsidP="00C9343F">
            <w:pPr>
              <w:ind w:left="34"/>
              <w:jc w:val="center"/>
              <w:rPr>
                <w:rFonts w:cstheme="minorHAnsi"/>
              </w:rPr>
            </w:pPr>
            <w:r w:rsidRPr="00C9343F">
              <w:rPr>
                <w:rFonts w:cstheme="minorHAnsi"/>
              </w:rPr>
              <w:t>8.</w:t>
            </w:r>
          </w:p>
        </w:tc>
        <w:tc>
          <w:tcPr>
            <w:tcW w:w="3260" w:type="dxa"/>
            <w:noWrap/>
            <w:vAlign w:val="center"/>
            <w:hideMark/>
          </w:tcPr>
          <w:p w14:paraId="6BAF6A19" w14:textId="77777777" w:rsidR="00891DDF" w:rsidRPr="00C9343F" w:rsidRDefault="00891DDF" w:rsidP="00C9343F">
            <w:pPr>
              <w:ind w:left="172"/>
              <w:rPr>
                <w:rFonts w:cstheme="minorHAnsi"/>
              </w:rPr>
            </w:pPr>
            <w:r w:rsidRPr="00C9343F">
              <w:rPr>
                <w:rFonts w:cstheme="minorHAnsi"/>
              </w:rPr>
              <w:t>Brudzew</w:t>
            </w:r>
          </w:p>
        </w:tc>
        <w:tc>
          <w:tcPr>
            <w:tcW w:w="5108" w:type="dxa"/>
            <w:noWrap/>
            <w:vAlign w:val="center"/>
            <w:hideMark/>
          </w:tcPr>
          <w:p w14:paraId="43862EC7" w14:textId="77777777" w:rsidR="00891DDF" w:rsidRPr="00C9343F" w:rsidRDefault="00891DDF" w:rsidP="00C9343F">
            <w:pPr>
              <w:ind w:left="209"/>
              <w:rPr>
                <w:rFonts w:cstheme="minorHAnsi"/>
              </w:rPr>
            </w:pPr>
            <w:r w:rsidRPr="00C9343F">
              <w:rPr>
                <w:rFonts w:cstheme="minorHAnsi"/>
              </w:rPr>
              <w:t>11,4%</w:t>
            </w:r>
          </w:p>
        </w:tc>
      </w:tr>
      <w:tr w:rsidR="00891DDF" w:rsidRPr="00C9343F" w14:paraId="068B73B3" w14:textId="77777777" w:rsidTr="00C9343F">
        <w:trPr>
          <w:trHeight w:val="288"/>
        </w:trPr>
        <w:tc>
          <w:tcPr>
            <w:tcW w:w="579" w:type="dxa"/>
            <w:vAlign w:val="center"/>
          </w:tcPr>
          <w:p w14:paraId="34F78933" w14:textId="77777777" w:rsidR="00891DDF" w:rsidRPr="00C9343F" w:rsidRDefault="00891DDF" w:rsidP="00C9343F">
            <w:pPr>
              <w:ind w:left="34"/>
              <w:jc w:val="center"/>
              <w:rPr>
                <w:rFonts w:cstheme="minorHAnsi"/>
              </w:rPr>
            </w:pPr>
            <w:r w:rsidRPr="00C9343F">
              <w:rPr>
                <w:rFonts w:cstheme="minorHAnsi"/>
              </w:rPr>
              <w:t>9.</w:t>
            </w:r>
          </w:p>
        </w:tc>
        <w:tc>
          <w:tcPr>
            <w:tcW w:w="3260" w:type="dxa"/>
            <w:noWrap/>
            <w:vAlign w:val="center"/>
            <w:hideMark/>
          </w:tcPr>
          <w:p w14:paraId="175727F2" w14:textId="77777777" w:rsidR="00891DDF" w:rsidRPr="00C9343F" w:rsidRDefault="00891DDF" w:rsidP="00C9343F">
            <w:pPr>
              <w:ind w:left="172"/>
              <w:rPr>
                <w:rFonts w:cstheme="minorHAnsi"/>
              </w:rPr>
            </w:pPr>
            <w:r w:rsidRPr="00C9343F">
              <w:rPr>
                <w:rFonts w:cstheme="minorHAnsi"/>
              </w:rPr>
              <w:t>Rzgów</w:t>
            </w:r>
          </w:p>
        </w:tc>
        <w:tc>
          <w:tcPr>
            <w:tcW w:w="5108" w:type="dxa"/>
            <w:noWrap/>
            <w:vAlign w:val="center"/>
            <w:hideMark/>
          </w:tcPr>
          <w:p w14:paraId="05A42E28" w14:textId="77777777" w:rsidR="00891DDF" w:rsidRPr="00C9343F" w:rsidRDefault="00891DDF" w:rsidP="00C9343F">
            <w:pPr>
              <w:ind w:left="209"/>
              <w:rPr>
                <w:rFonts w:cstheme="minorHAnsi"/>
              </w:rPr>
            </w:pPr>
            <w:r w:rsidRPr="00C9343F">
              <w:rPr>
                <w:rFonts w:cstheme="minorHAnsi"/>
              </w:rPr>
              <w:t>11,1%</w:t>
            </w:r>
          </w:p>
        </w:tc>
      </w:tr>
      <w:tr w:rsidR="00891DDF" w:rsidRPr="00C9343F" w14:paraId="4A4043E5" w14:textId="77777777" w:rsidTr="00C9343F">
        <w:trPr>
          <w:trHeight w:val="288"/>
        </w:trPr>
        <w:tc>
          <w:tcPr>
            <w:tcW w:w="579" w:type="dxa"/>
            <w:vAlign w:val="center"/>
          </w:tcPr>
          <w:p w14:paraId="2EE2523A" w14:textId="77777777" w:rsidR="00891DDF" w:rsidRPr="00C9343F" w:rsidRDefault="00891DDF" w:rsidP="00C9343F">
            <w:pPr>
              <w:ind w:left="34"/>
              <w:jc w:val="center"/>
              <w:rPr>
                <w:rFonts w:cstheme="minorHAnsi"/>
              </w:rPr>
            </w:pPr>
            <w:r w:rsidRPr="00C9343F">
              <w:rPr>
                <w:rFonts w:cstheme="minorHAnsi"/>
              </w:rPr>
              <w:t>10.</w:t>
            </w:r>
          </w:p>
        </w:tc>
        <w:tc>
          <w:tcPr>
            <w:tcW w:w="3260" w:type="dxa"/>
            <w:noWrap/>
            <w:vAlign w:val="center"/>
            <w:hideMark/>
          </w:tcPr>
          <w:p w14:paraId="3B793763" w14:textId="77777777" w:rsidR="00891DDF" w:rsidRPr="00C9343F" w:rsidRDefault="00891DDF" w:rsidP="00C9343F">
            <w:pPr>
              <w:ind w:left="172"/>
              <w:rPr>
                <w:rFonts w:cstheme="minorHAnsi"/>
              </w:rPr>
            </w:pPr>
            <w:r w:rsidRPr="00C9343F">
              <w:rPr>
                <w:rFonts w:cstheme="minorHAnsi"/>
              </w:rPr>
              <w:t>Golina</w:t>
            </w:r>
          </w:p>
        </w:tc>
        <w:tc>
          <w:tcPr>
            <w:tcW w:w="5108" w:type="dxa"/>
            <w:noWrap/>
            <w:vAlign w:val="center"/>
            <w:hideMark/>
          </w:tcPr>
          <w:p w14:paraId="344EB346" w14:textId="77777777" w:rsidR="00891DDF" w:rsidRPr="00C9343F" w:rsidRDefault="00891DDF" w:rsidP="00C9343F">
            <w:pPr>
              <w:ind w:left="209"/>
              <w:rPr>
                <w:rFonts w:cstheme="minorHAnsi"/>
              </w:rPr>
            </w:pPr>
            <w:r w:rsidRPr="00C9343F">
              <w:rPr>
                <w:rFonts w:cstheme="minorHAnsi"/>
              </w:rPr>
              <w:t>9,8%</w:t>
            </w:r>
          </w:p>
        </w:tc>
      </w:tr>
      <w:tr w:rsidR="00891DDF" w:rsidRPr="00C9343F" w14:paraId="6AC6E624" w14:textId="77777777" w:rsidTr="00C9343F">
        <w:trPr>
          <w:trHeight w:val="288"/>
        </w:trPr>
        <w:tc>
          <w:tcPr>
            <w:tcW w:w="579" w:type="dxa"/>
            <w:vAlign w:val="center"/>
          </w:tcPr>
          <w:p w14:paraId="1E797C43" w14:textId="77777777" w:rsidR="00891DDF" w:rsidRPr="00C9343F" w:rsidRDefault="00891DDF" w:rsidP="00C9343F">
            <w:pPr>
              <w:ind w:left="34"/>
              <w:jc w:val="center"/>
              <w:rPr>
                <w:rFonts w:cstheme="minorHAnsi"/>
              </w:rPr>
            </w:pPr>
            <w:r w:rsidRPr="00C9343F">
              <w:rPr>
                <w:rFonts w:cstheme="minorHAnsi"/>
              </w:rPr>
              <w:t>11.</w:t>
            </w:r>
          </w:p>
        </w:tc>
        <w:tc>
          <w:tcPr>
            <w:tcW w:w="3260" w:type="dxa"/>
            <w:noWrap/>
            <w:vAlign w:val="center"/>
            <w:hideMark/>
          </w:tcPr>
          <w:p w14:paraId="35A0E88A" w14:textId="77777777" w:rsidR="00891DDF" w:rsidRPr="00C9343F" w:rsidRDefault="00891DDF" w:rsidP="00C9343F">
            <w:pPr>
              <w:ind w:left="172"/>
              <w:rPr>
                <w:rFonts w:cstheme="minorHAnsi"/>
              </w:rPr>
            </w:pPr>
            <w:r w:rsidRPr="00C9343F">
              <w:rPr>
                <w:rFonts w:cstheme="minorHAnsi"/>
              </w:rPr>
              <w:t>Sompolno</w:t>
            </w:r>
          </w:p>
        </w:tc>
        <w:tc>
          <w:tcPr>
            <w:tcW w:w="5108" w:type="dxa"/>
            <w:noWrap/>
            <w:vAlign w:val="center"/>
            <w:hideMark/>
          </w:tcPr>
          <w:p w14:paraId="7905B392" w14:textId="77777777" w:rsidR="00891DDF" w:rsidRPr="00C9343F" w:rsidRDefault="00891DDF" w:rsidP="00C9343F">
            <w:pPr>
              <w:ind w:left="209"/>
              <w:rPr>
                <w:rFonts w:cstheme="minorHAnsi"/>
              </w:rPr>
            </w:pPr>
            <w:r w:rsidRPr="00C9343F">
              <w:rPr>
                <w:rFonts w:cstheme="minorHAnsi"/>
              </w:rPr>
              <w:t>8,3%</w:t>
            </w:r>
          </w:p>
        </w:tc>
      </w:tr>
      <w:tr w:rsidR="00891DDF" w:rsidRPr="00C9343F" w14:paraId="02E6E707" w14:textId="77777777" w:rsidTr="00C9343F">
        <w:trPr>
          <w:trHeight w:val="288"/>
        </w:trPr>
        <w:tc>
          <w:tcPr>
            <w:tcW w:w="579" w:type="dxa"/>
            <w:vAlign w:val="center"/>
          </w:tcPr>
          <w:p w14:paraId="6B77E7E4" w14:textId="77777777" w:rsidR="00891DDF" w:rsidRPr="00C9343F" w:rsidRDefault="00891DDF" w:rsidP="00C9343F">
            <w:pPr>
              <w:ind w:left="34"/>
              <w:jc w:val="center"/>
              <w:rPr>
                <w:rFonts w:cstheme="minorHAnsi"/>
              </w:rPr>
            </w:pPr>
            <w:r w:rsidRPr="00C9343F">
              <w:rPr>
                <w:rFonts w:cstheme="minorHAnsi"/>
              </w:rPr>
              <w:t>12.</w:t>
            </w:r>
          </w:p>
        </w:tc>
        <w:tc>
          <w:tcPr>
            <w:tcW w:w="3260" w:type="dxa"/>
            <w:noWrap/>
            <w:vAlign w:val="center"/>
            <w:hideMark/>
          </w:tcPr>
          <w:p w14:paraId="7207F68F" w14:textId="77777777" w:rsidR="00891DDF" w:rsidRPr="00C9343F" w:rsidRDefault="00891DDF" w:rsidP="00C9343F">
            <w:pPr>
              <w:ind w:left="172"/>
              <w:rPr>
                <w:rFonts w:cstheme="minorHAnsi"/>
              </w:rPr>
            </w:pPr>
            <w:r w:rsidRPr="00C9343F">
              <w:rPr>
                <w:rFonts w:cstheme="minorHAnsi"/>
              </w:rPr>
              <w:t>Ostrowite</w:t>
            </w:r>
          </w:p>
        </w:tc>
        <w:tc>
          <w:tcPr>
            <w:tcW w:w="5108" w:type="dxa"/>
            <w:noWrap/>
            <w:vAlign w:val="center"/>
            <w:hideMark/>
          </w:tcPr>
          <w:p w14:paraId="368AB8F9" w14:textId="77777777" w:rsidR="00891DDF" w:rsidRPr="00C9343F" w:rsidRDefault="00891DDF" w:rsidP="00C9343F">
            <w:pPr>
              <w:ind w:left="209"/>
              <w:rPr>
                <w:rFonts w:cstheme="minorHAnsi"/>
              </w:rPr>
            </w:pPr>
            <w:r w:rsidRPr="00C9343F">
              <w:rPr>
                <w:rFonts w:cstheme="minorHAnsi"/>
              </w:rPr>
              <w:t>7,3%</w:t>
            </w:r>
          </w:p>
        </w:tc>
      </w:tr>
      <w:tr w:rsidR="00891DDF" w:rsidRPr="00C9343F" w14:paraId="171A00BB" w14:textId="77777777" w:rsidTr="00C9343F">
        <w:trPr>
          <w:trHeight w:val="288"/>
        </w:trPr>
        <w:tc>
          <w:tcPr>
            <w:tcW w:w="579" w:type="dxa"/>
            <w:vAlign w:val="center"/>
          </w:tcPr>
          <w:p w14:paraId="6F399E5A" w14:textId="77777777" w:rsidR="00891DDF" w:rsidRPr="00C9343F" w:rsidRDefault="00891DDF" w:rsidP="00C9343F">
            <w:pPr>
              <w:ind w:left="34"/>
              <w:jc w:val="center"/>
              <w:rPr>
                <w:rFonts w:cstheme="minorHAnsi"/>
              </w:rPr>
            </w:pPr>
            <w:r w:rsidRPr="00C9343F">
              <w:rPr>
                <w:rFonts w:cstheme="minorHAnsi"/>
              </w:rPr>
              <w:t>13.</w:t>
            </w:r>
          </w:p>
        </w:tc>
        <w:tc>
          <w:tcPr>
            <w:tcW w:w="3260" w:type="dxa"/>
            <w:noWrap/>
            <w:vAlign w:val="center"/>
            <w:hideMark/>
          </w:tcPr>
          <w:p w14:paraId="107CE65A" w14:textId="77777777" w:rsidR="00891DDF" w:rsidRPr="00C9343F" w:rsidRDefault="00891DDF" w:rsidP="00C9343F">
            <w:pPr>
              <w:ind w:left="172"/>
              <w:rPr>
                <w:rFonts w:cstheme="minorHAnsi"/>
              </w:rPr>
            </w:pPr>
            <w:r w:rsidRPr="00C9343F">
              <w:rPr>
                <w:rFonts w:cstheme="minorHAnsi"/>
              </w:rPr>
              <w:t>Turek</w:t>
            </w:r>
          </w:p>
        </w:tc>
        <w:tc>
          <w:tcPr>
            <w:tcW w:w="5108" w:type="dxa"/>
            <w:noWrap/>
            <w:vAlign w:val="center"/>
            <w:hideMark/>
          </w:tcPr>
          <w:p w14:paraId="229DB448" w14:textId="77777777" w:rsidR="00891DDF" w:rsidRPr="00C9343F" w:rsidRDefault="00891DDF" w:rsidP="00C9343F">
            <w:pPr>
              <w:ind w:left="209"/>
              <w:rPr>
                <w:rFonts w:cstheme="minorHAnsi"/>
              </w:rPr>
            </w:pPr>
            <w:r w:rsidRPr="00C9343F">
              <w:rPr>
                <w:rFonts w:cstheme="minorHAnsi"/>
              </w:rPr>
              <w:t>6,9%</w:t>
            </w:r>
          </w:p>
        </w:tc>
      </w:tr>
      <w:tr w:rsidR="00891DDF" w:rsidRPr="00C9343F" w14:paraId="5A3AD416" w14:textId="77777777" w:rsidTr="00C9343F">
        <w:trPr>
          <w:trHeight w:val="288"/>
        </w:trPr>
        <w:tc>
          <w:tcPr>
            <w:tcW w:w="579" w:type="dxa"/>
            <w:vAlign w:val="center"/>
          </w:tcPr>
          <w:p w14:paraId="5B9ABFDA" w14:textId="77777777" w:rsidR="00891DDF" w:rsidRPr="00C9343F" w:rsidRDefault="00891DDF" w:rsidP="00C9343F">
            <w:pPr>
              <w:ind w:left="34"/>
              <w:jc w:val="center"/>
              <w:rPr>
                <w:rFonts w:cstheme="minorHAnsi"/>
              </w:rPr>
            </w:pPr>
            <w:r w:rsidRPr="00C9343F">
              <w:rPr>
                <w:rFonts w:cstheme="minorHAnsi"/>
              </w:rPr>
              <w:t>14.</w:t>
            </w:r>
          </w:p>
        </w:tc>
        <w:tc>
          <w:tcPr>
            <w:tcW w:w="3260" w:type="dxa"/>
            <w:noWrap/>
            <w:vAlign w:val="center"/>
            <w:hideMark/>
          </w:tcPr>
          <w:p w14:paraId="5ABEF7B1" w14:textId="77777777" w:rsidR="00891DDF" w:rsidRPr="00C9343F" w:rsidRDefault="00891DDF" w:rsidP="00C9343F">
            <w:pPr>
              <w:ind w:left="172"/>
              <w:rPr>
                <w:rFonts w:cstheme="minorHAnsi"/>
              </w:rPr>
            </w:pPr>
            <w:r w:rsidRPr="00C9343F">
              <w:rPr>
                <w:rFonts w:cstheme="minorHAnsi"/>
              </w:rPr>
              <w:t>Władysławów</w:t>
            </w:r>
          </w:p>
        </w:tc>
        <w:tc>
          <w:tcPr>
            <w:tcW w:w="5108" w:type="dxa"/>
            <w:noWrap/>
            <w:vAlign w:val="center"/>
            <w:hideMark/>
          </w:tcPr>
          <w:p w14:paraId="6B3137E9" w14:textId="77777777" w:rsidR="00891DDF" w:rsidRPr="00C9343F" w:rsidRDefault="00891DDF" w:rsidP="00C9343F">
            <w:pPr>
              <w:ind w:left="209"/>
              <w:rPr>
                <w:rFonts w:cstheme="minorHAnsi"/>
              </w:rPr>
            </w:pPr>
            <w:r w:rsidRPr="00C9343F">
              <w:rPr>
                <w:rFonts w:cstheme="minorHAnsi"/>
              </w:rPr>
              <w:t>5,2%</w:t>
            </w:r>
          </w:p>
        </w:tc>
      </w:tr>
    </w:tbl>
    <w:p w14:paraId="1DE7464E" w14:textId="77777777" w:rsidR="00891DDF" w:rsidRPr="00C9343F" w:rsidRDefault="00891DDF" w:rsidP="00C9343F">
      <w:pPr>
        <w:spacing w:line="360" w:lineRule="auto"/>
        <w:jc w:val="both"/>
        <w:rPr>
          <w:rFonts w:cstheme="minorHAnsi"/>
        </w:rPr>
      </w:pPr>
    </w:p>
    <w:p w14:paraId="4C80F0E8" w14:textId="77777777" w:rsidR="00891DDF" w:rsidRPr="00C9343F" w:rsidRDefault="00891DDF" w:rsidP="00C9343F">
      <w:pPr>
        <w:spacing w:line="360" w:lineRule="auto"/>
        <w:ind w:left="284"/>
        <w:contextualSpacing/>
        <w:jc w:val="both"/>
        <w:rPr>
          <w:rFonts w:cstheme="minorHAnsi"/>
        </w:rPr>
      </w:pPr>
    </w:p>
    <w:p w14:paraId="09A6D491" w14:textId="77777777" w:rsidR="00891DDF" w:rsidRPr="00C9343F" w:rsidRDefault="00891DDF" w:rsidP="00C9343F">
      <w:pPr>
        <w:spacing w:line="360" w:lineRule="auto"/>
        <w:ind w:left="284"/>
        <w:contextualSpacing/>
        <w:jc w:val="both"/>
        <w:rPr>
          <w:rFonts w:cstheme="minorHAnsi"/>
        </w:rPr>
      </w:pPr>
    </w:p>
    <w:p w14:paraId="603581CF" w14:textId="77777777" w:rsidR="00891DDF" w:rsidRPr="00C9343F" w:rsidRDefault="00891DDF" w:rsidP="00C9343F">
      <w:pPr>
        <w:spacing w:line="360" w:lineRule="auto"/>
        <w:ind w:left="284"/>
        <w:contextualSpacing/>
        <w:jc w:val="both"/>
        <w:rPr>
          <w:rFonts w:cstheme="minorHAnsi"/>
        </w:rPr>
      </w:pPr>
    </w:p>
    <w:p w14:paraId="7FC1D8CF" w14:textId="77777777" w:rsidR="00891DDF" w:rsidRPr="00C9343F" w:rsidRDefault="00891DDF" w:rsidP="00C9343F">
      <w:pPr>
        <w:spacing w:line="360" w:lineRule="auto"/>
        <w:jc w:val="both"/>
        <w:rPr>
          <w:rFonts w:cstheme="minorHAnsi"/>
        </w:rPr>
      </w:pPr>
    </w:p>
    <w:p w14:paraId="4AA76BA5" w14:textId="77777777" w:rsidR="00891DDF" w:rsidRPr="00C9343F" w:rsidRDefault="00891DDF" w:rsidP="00C9343F">
      <w:pPr>
        <w:spacing w:line="360" w:lineRule="auto"/>
        <w:jc w:val="both"/>
        <w:rPr>
          <w:rFonts w:cstheme="minorHAnsi"/>
        </w:rPr>
      </w:pPr>
    </w:p>
    <w:p w14:paraId="13D968E5" w14:textId="77777777" w:rsidR="00891DDF" w:rsidRPr="00C9343F" w:rsidRDefault="00891DDF" w:rsidP="00C9343F">
      <w:pPr>
        <w:spacing w:line="360" w:lineRule="auto"/>
        <w:jc w:val="both"/>
        <w:rPr>
          <w:rFonts w:cstheme="minorHAnsi"/>
        </w:rPr>
      </w:pPr>
    </w:p>
    <w:p w14:paraId="7AC1DC6E" w14:textId="0DCA2259" w:rsidR="00233C73" w:rsidRPr="00C9343F" w:rsidRDefault="00233C73" w:rsidP="00C9343F">
      <w:pPr>
        <w:spacing w:line="360" w:lineRule="auto"/>
        <w:rPr>
          <w:rFonts w:cstheme="minorHAnsi"/>
        </w:rPr>
      </w:pPr>
    </w:p>
    <w:sectPr w:rsidR="00233C73" w:rsidRPr="00C9343F" w:rsidSect="00B55E07">
      <w:headerReference w:type="default" r:id="rId7"/>
      <w:footerReference w:type="default" r:id="rId8"/>
      <w:headerReference w:type="first" r:id="rId9"/>
      <w:pgSz w:w="11906" w:h="16838"/>
      <w:pgMar w:top="1560" w:right="1417" w:bottom="1276" w:left="1417" w:header="708" w:footer="8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12A6B" w14:textId="77777777" w:rsidR="005834F6" w:rsidRDefault="005834F6" w:rsidP="00E47A8D">
      <w:pPr>
        <w:spacing w:after="0" w:line="240" w:lineRule="auto"/>
      </w:pPr>
      <w:r>
        <w:separator/>
      </w:r>
    </w:p>
  </w:endnote>
  <w:endnote w:type="continuationSeparator" w:id="0">
    <w:p w14:paraId="1876DBF5" w14:textId="77777777" w:rsidR="005834F6" w:rsidRDefault="005834F6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6DE7BC43" w:rsidR="00C870E5" w:rsidRDefault="00B55E07" w:rsidP="006A1CEF">
    <w:pPr>
      <w:pStyle w:val="Stopka"/>
      <w:tabs>
        <w:tab w:val="clear" w:pos="4536"/>
        <w:tab w:val="clear" w:pos="9072"/>
        <w:tab w:val="left" w:pos="6600"/>
      </w:tabs>
    </w:pPr>
    <w:r>
      <w:rPr>
        <w:noProof/>
        <w:lang w:eastAsia="pl-PL"/>
      </w:rPr>
      <w:drawing>
        <wp:anchor distT="0" distB="0" distL="114300" distR="114300" simplePos="0" relativeHeight="251672576" behindDoc="0" locked="0" layoutInCell="1" allowOverlap="1" wp14:anchorId="6E2E5531" wp14:editId="4A219600">
          <wp:simplePos x="0" y="0"/>
          <wp:positionH relativeFrom="column">
            <wp:posOffset>-877783</wp:posOffset>
          </wp:positionH>
          <wp:positionV relativeFrom="paragraph">
            <wp:posOffset>-137160</wp:posOffset>
          </wp:positionV>
          <wp:extent cx="7547695" cy="730422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7304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1CE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F04F2" w14:textId="77777777" w:rsidR="005834F6" w:rsidRDefault="005834F6" w:rsidP="00E47A8D">
      <w:pPr>
        <w:spacing w:after="0" w:line="240" w:lineRule="auto"/>
      </w:pPr>
      <w:r>
        <w:separator/>
      </w:r>
    </w:p>
  </w:footnote>
  <w:footnote w:type="continuationSeparator" w:id="0">
    <w:p w14:paraId="05DB2E8F" w14:textId="77777777" w:rsidR="005834F6" w:rsidRDefault="005834F6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B4B3A" w14:textId="22D1551C" w:rsidR="00B55E07" w:rsidRDefault="00B55E0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70528" behindDoc="1" locked="0" layoutInCell="1" allowOverlap="1" wp14:anchorId="53BAE1C5" wp14:editId="5E406897">
          <wp:simplePos x="0" y="0"/>
          <wp:positionH relativeFrom="column">
            <wp:posOffset>-883920</wp:posOffset>
          </wp:positionH>
          <wp:positionV relativeFrom="paragraph">
            <wp:posOffset>-297815</wp:posOffset>
          </wp:positionV>
          <wp:extent cx="7552576" cy="733347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E735B" w14:textId="56C3E397" w:rsidR="009C52BE" w:rsidRDefault="00B55E0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33FF0900" wp14:editId="3BA20BC0">
          <wp:simplePos x="0" y="0"/>
          <wp:positionH relativeFrom="column">
            <wp:posOffset>-876300</wp:posOffset>
          </wp:positionH>
          <wp:positionV relativeFrom="paragraph">
            <wp:posOffset>-282575</wp:posOffset>
          </wp:positionV>
          <wp:extent cx="7552576" cy="733347"/>
          <wp:effectExtent l="0" t="0" r="0" b="0"/>
          <wp:wrapNone/>
          <wp:docPr id="496028109" name="Obraz 4960281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4A612DD"/>
    <w:multiLevelType w:val="hybridMultilevel"/>
    <w:tmpl w:val="DE70E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3C22E96"/>
    <w:multiLevelType w:val="multilevel"/>
    <w:tmpl w:val="DEAA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C60C68"/>
    <w:multiLevelType w:val="hybridMultilevel"/>
    <w:tmpl w:val="6B02B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4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2DF230E"/>
    <w:multiLevelType w:val="hybridMultilevel"/>
    <w:tmpl w:val="EB748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7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0734A1"/>
    <w:multiLevelType w:val="hybridMultilevel"/>
    <w:tmpl w:val="F81250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92D52"/>
    <w:multiLevelType w:val="hybridMultilevel"/>
    <w:tmpl w:val="4FF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6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427946">
    <w:abstractNumId w:val="9"/>
  </w:num>
  <w:num w:numId="2" w16cid:durableId="1847595819">
    <w:abstractNumId w:val="16"/>
  </w:num>
  <w:num w:numId="3" w16cid:durableId="1569533698">
    <w:abstractNumId w:val="15"/>
  </w:num>
  <w:num w:numId="4" w16cid:durableId="1750032591">
    <w:abstractNumId w:val="20"/>
  </w:num>
  <w:num w:numId="5" w16cid:durableId="68385118">
    <w:abstractNumId w:val="21"/>
  </w:num>
  <w:num w:numId="6" w16cid:durableId="1900550961">
    <w:abstractNumId w:val="39"/>
  </w:num>
  <w:num w:numId="7" w16cid:durableId="1868174464">
    <w:abstractNumId w:val="8"/>
  </w:num>
  <w:num w:numId="8" w16cid:durableId="705058572">
    <w:abstractNumId w:val="13"/>
  </w:num>
  <w:num w:numId="9" w16cid:durableId="45879996">
    <w:abstractNumId w:val="18"/>
  </w:num>
  <w:num w:numId="10" w16cid:durableId="1521047604">
    <w:abstractNumId w:val="30"/>
  </w:num>
  <w:num w:numId="11" w16cid:durableId="1575117937">
    <w:abstractNumId w:val="38"/>
  </w:num>
  <w:num w:numId="12" w16cid:durableId="1800298213">
    <w:abstractNumId w:val="26"/>
  </w:num>
  <w:num w:numId="13" w16cid:durableId="1440878154">
    <w:abstractNumId w:val="32"/>
  </w:num>
  <w:num w:numId="14" w16cid:durableId="1489401523">
    <w:abstractNumId w:val="23"/>
  </w:num>
  <w:num w:numId="15" w16cid:durableId="1716006034">
    <w:abstractNumId w:val="37"/>
  </w:num>
  <w:num w:numId="16" w16cid:durableId="609093283">
    <w:abstractNumId w:val="3"/>
  </w:num>
  <w:num w:numId="17" w16cid:durableId="2134277494">
    <w:abstractNumId w:val="31"/>
  </w:num>
  <w:num w:numId="18" w16cid:durableId="614756259">
    <w:abstractNumId w:val="14"/>
  </w:num>
  <w:num w:numId="19" w16cid:durableId="1479610560">
    <w:abstractNumId w:val="7"/>
  </w:num>
  <w:num w:numId="20" w16cid:durableId="2033334808">
    <w:abstractNumId w:val="5"/>
  </w:num>
  <w:num w:numId="21" w16cid:durableId="1862350826">
    <w:abstractNumId w:val="40"/>
  </w:num>
  <w:num w:numId="22" w16cid:durableId="868295610">
    <w:abstractNumId w:val="28"/>
  </w:num>
  <w:num w:numId="23" w16cid:durableId="339502900">
    <w:abstractNumId w:val="24"/>
  </w:num>
  <w:num w:numId="24" w16cid:durableId="1517689265">
    <w:abstractNumId w:val="19"/>
  </w:num>
  <w:num w:numId="25" w16cid:durableId="1044713732">
    <w:abstractNumId w:val="35"/>
  </w:num>
  <w:num w:numId="26" w16cid:durableId="406148821">
    <w:abstractNumId w:val="4"/>
  </w:num>
  <w:num w:numId="27" w16cid:durableId="2034261991">
    <w:abstractNumId w:val="29"/>
  </w:num>
  <w:num w:numId="28" w16cid:durableId="1202015141">
    <w:abstractNumId w:val="10"/>
  </w:num>
  <w:num w:numId="29" w16cid:durableId="1789472391">
    <w:abstractNumId w:val="11"/>
  </w:num>
  <w:num w:numId="30" w16cid:durableId="1847284696">
    <w:abstractNumId w:val="1"/>
  </w:num>
  <w:num w:numId="31" w16cid:durableId="1856577367">
    <w:abstractNumId w:val="36"/>
  </w:num>
  <w:num w:numId="32" w16cid:durableId="361857022">
    <w:abstractNumId w:val="0"/>
  </w:num>
  <w:num w:numId="33" w16cid:durableId="81100409">
    <w:abstractNumId w:val="6"/>
  </w:num>
  <w:num w:numId="34" w16cid:durableId="1254514286">
    <w:abstractNumId w:val="27"/>
  </w:num>
  <w:num w:numId="35" w16cid:durableId="1854223485">
    <w:abstractNumId w:val="17"/>
  </w:num>
  <w:num w:numId="36" w16cid:durableId="187450416">
    <w:abstractNumId w:val="12"/>
  </w:num>
  <w:num w:numId="37" w16cid:durableId="340788548">
    <w:abstractNumId w:val="25"/>
  </w:num>
  <w:num w:numId="38" w16cid:durableId="241530279">
    <w:abstractNumId w:val="34"/>
  </w:num>
  <w:num w:numId="39" w16cid:durableId="344790146">
    <w:abstractNumId w:val="2"/>
  </w:num>
  <w:num w:numId="40" w16cid:durableId="599917078">
    <w:abstractNumId w:val="22"/>
  </w:num>
  <w:num w:numId="41" w16cid:durableId="59948565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26B9C"/>
    <w:rsid w:val="00050E94"/>
    <w:rsid w:val="00066B43"/>
    <w:rsid w:val="00071930"/>
    <w:rsid w:val="00084581"/>
    <w:rsid w:val="000A5DB4"/>
    <w:rsid w:val="000D0C18"/>
    <w:rsid w:val="001053A2"/>
    <w:rsid w:val="00122638"/>
    <w:rsid w:val="0013612C"/>
    <w:rsid w:val="001B2A3D"/>
    <w:rsid w:val="002057E9"/>
    <w:rsid w:val="00233C73"/>
    <w:rsid w:val="00270609"/>
    <w:rsid w:val="00276B9C"/>
    <w:rsid w:val="002803A2"/>
    <w:rsid w:val="002927CE"/>
    <w:rsid w:val="002B0590"/>
    <w:rsid w:val="002D1F88"/>
    <w:rsid w:val="002D4637"/>
    <w:rsid w:val="002D7377"/>
    <w:rsid w:val="002E7E29"/>
    <w:rsid w:val="003202AD"/>
    <w:rsid w:val="00323A6A"/>
    <w:rsid w:val="00330828"/>
    <w:rsid w:val="00354A4C"/>
    <w:rsid w:val="00385A95"/>
    <w:rsid w:val="003C7710"/>
    <w:rsid w:val="00424132"/>
    <w:rsid w:val="004253FC"/>
    <w:rsid w:val="00426B4D"/>
    <w:rsid w:val="004B6F7B"/>
    <w:rsid w:val="004E3020"/>
    <w:rsid w:val="004F1656"/>
    <w:rsid w:val="0052129C"/>
    <w:rsid w:val="005233EF"/>
    <w:rsid w:val="00555FDC"/>
    <w:rsid w:val="005712F0"/>
    <w:rsid w:val="005834F6"/>
    <w:rsid w:val="0058614C"/>
    <w:rsid w:val="005A122D"/>
    <w:rsid w:val="005E598A"/>
    <w:rsid w:val="006002DE"/>
    <w:rsid w:val="00645945"/>
    <w:rsid w:val="0065460B"/>
    <w:rsid w:val="00682773"/>
    <w:rsid w:val="006A1CEF"/>
    <w:rsid w:val="006B326C"/>
    <w:rsid w:val="006C07BC"/>
    <w:rsid w:val="00725BB9"/>
    <w:rsid w:val="007705E7"/>
    <w:rsid w:val="00780AB3"/>
    <w:rsid w:val="0078251D"/>
    <w:rsid w:val="00797931"/>
    <w:rsid w:val="00797E72"/>
    <w:rsid w:val="007B73B9"/>
    <w:rsid w:val="007D05CA"/>
    <w:rsid w:val="007D42B6"/>
    <w:rsid w:val="008040C5"/>
    <w:rsid w:val="00843D92"/>
    <w:rsid w:val="008447F5"/>
    <w:rsid w:val="00890682"/>
    <w:rsid w:val="00891DDF"/>
    <w:rsid w:val="008B62A5"/>
    <w:rsid w:val="008C30AF"/>
    <w:rsid w:val="008D063C"/>
    <w:rsid w:val="008E3DF1"/>
    <w:rsid w:val="00920AA3"/>
    <w:rsid w:val="009326DB"/>
    <w:rsid w:val="0098698D"/>
    <w:rsid w:val="009973C3"/>
    <w:rsid w:val="009A22C4"/>
    <w:rsid w:val="009C52BE"/>
    <w:rsid w:val="009D2ADC"/>
    <w:rsid w:val="009D3940"/>
    <w:rsid w:val="00A04AEE"/>
    <w:rsid w:val="00A05038"/>
    <w:rsid w:val="00A56203"/>
    <w:rsid w:val="00AA015F"/>
    <w:rsid w:val="00AA2A42"/>
    <w:rsid w:val="00AF4550"/>
    <w:rsid w:val="00B00F6A"/>
    <w:rsid w:val="00B1304C"/>
    <w:rsid w:val="00B170DB"/>
    <w:rsid w:val="00B4268C"/>
    <w:rsid w:val="00B53671"/>
    <w:rsid w:val="00B55E07"/>
    <w:rsid w:val="00B7058D"/>
    <w:rsid w:val="00B917AB"/>
    <w:rsid w:val="00BA765A"/>
    <w:rsid w:val="00C11CC4"/>
    <w:rsid w:val="00C139F1"/>
    <w:rsid w:val="00C20B3C"/>
    <w:rsid w:val="00C50769"/>
    <w:rsid w:val="00C72444"/>
    <w:rsid w:val="00C869B0"/>
    <w:rsid w:val="00C870E5"/>
    <w:rsid w:val="00C9343F"/>
    <w:rsid w:val="00C93A86"/>
    <w:rsid w:val="00C9598D"/>
    <w:rsid w:val="00CC61ED"/>
    <w:rsid w:val="00CE4E3B"/>
    <w:rsid w:val="00D14B9F"/>
    <w:rsid w:val="00D55F09"/>
    <w:rsid w:val="00D663E9"/>
    <w:rsid w:val="00DD5391"/>
    <w:rsid w:val="00DE26DF"/>
    <w:rsid w:val="00DF3172"/>
    <w:rsid w:val="00E277D8"/>
    <w:rsid w:val="00E47A8D"/>
    <w:rsid w:val="00E53EF6"/>
    <w:rsid w:val="00E62B32"/>
    <w:rsid w:val="00E80887"/>
    <w:rsid w:val="00E97E02"/>
    <w:rsid w:val="00EA070D"/>
    <w:rsid w:val="00EC7920"/>
    <w:rsid w:val="00ED200D"/>
    <w:rsid w:val="00ED4B68"/>
    <w:rsid w:val="00F00922"/>
    <w:rsid w:val="00F148C3"/>
    <w:rsid w:val="00F362F5"/>
    <w:rsid w:val="00F46863"/>
    <w:rsid w:val="00F92917"/>
    <w:rsid w:val="00F94BA4"/>
    <w:rsid w:val="00FA23A5"/>
    <w:rsid w:val="00FC0AB8"/>
    <w:rsid w:val="00FF2BFE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docId w15:val="{3E5B8046-BA09-4162-B634-CCAC37CD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B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2B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2B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2B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2B32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233C73"/>
    <w:rPr>
      <w:color w:val="808080"/>
    </w:rPr>
  </w:style>
  <w:style w:type="paragraph" w:styleId="Poprawka">
    <w:name w:val="Revision"/>
    <w:hidden/>
    <w:uiPriority w:val="99"/>
    <w:semiHidden/>
    <w:rsid w:val="0052129C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D2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Zgoda wizerunek</vt:lpstr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Zgoda wizerunek</dc:title>
  <dc:creator>Wiesława Groszczyk</dc:creator>
  <cp:keywords>zał nr 1</cp:keywords>
  <cp:lastModifiedBy>Małgorzata Donderowicz-Wronkowska</cp:lastModifiedBy>
  <cp:revision>16</cp:revision>
  <cp:lastPrinted>2023-10-06T14:12:00Z</cp:lastPrinted>
  <dcterms:created xsi:type="dcterms:W3CDTF">2025-07-28T06:48:00Z</dcterms:created>
  <dcterms:modified xsi:type="dcterms:W3CDTF">2026-01-27T13:02:00Z</dcterms:modified>
</cp:coreProperties>
</file>